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5F" w:rsidRDefault="00266258">
      <w:pPr>
        <w:jc w:val="center"/>
        <w:rPr>
          <w:rFonts w:ascii="Monotype Corsiva" w:eastAsia="Calibri" w:hAnsi="Monotype Corsiva" w:cs="Times New Roman"/>
          <w:b/>
          <w:color w:val="002060"/>
          <w:sz w:val="48"/>
          <w:szCs w:val="48"/>
          <w:lang w:val="en-US"/>
        </w:rPr>
      </w:pPr>
      <w:r>
        <w:rPr>
          <w:rFonts w:ascii="Monotype Corsiva" w:eastAsia="Calibri" w:hAnsi="Monotype Corsiva" w:cs="Times New Roman"/>
          <w:b/>
          <w:color w:val="0070C0"/>
          <w:sz w:val="48"/>
          <w:szCs w:val="48"/>
          <w:lang w:val="en-US"/>
        </w:rPr>
        <w:t>W</w:t>
      </w:r>
      <w:r>
        <w:rPr>
          <w:sz w:val="44"/>
          <w:szCs w:val="44"/>
        </w:rPr>
        <w:t>.</w:t>
      </w:r>
      <w:r>
        <w:rPr>
          <w:rFonts w:ascii="Monotype Corsiva" w:eastAsia="Calibri" w:hAnsi="Monotype Corsiva" w:cs="Times New Roman"/>
          <w:b/>
          <w:color w:val="FFC000"/>
          <w:sz w:val="48"/>
          <w:szCs w:val="48"/>
          <w:lang w:val="en-US"/>
        </w:rPr>
        <w:t>F</w:t>
      </w:r>
      <w:r>
        <w:rPr>
          <w:sz w:val="44"/>
          <w:szCs w:val="44"/>
        </w:rPr>
        <w:t>.</w:t>
      </w:r>
      <w:r>
        <w:rPr>
          <w:rFonts w:ascii="Monotype Corsiva" w:eastAsia="Calibri" w:hAnsi="Monotype Corsiva" w:cs="Times New Roman"/>
          <w:b/>
          <w:color w:val="FF0000"/>
          <w:sz w:val="48"/>
          <w:szCs w:val="48"/>
          <w:lang w:val="en-US"/>
        </w:rPr>
        <w:t>F</w:t>
      </w:r>
      <w:r>
        <w:rPr>
          <w:sz w:val="44"/>
          <w:szCs w:val="44"/>
        </w:rPr>
        <w:t>.</w:t>
      </w:r>
      <w:r>
        <w:rPr>
          <w:rFonts w:ascii="Monotype Corsiva" w:eastAsia="Calibri" w:hAnsi="Monotype Corsiva" w:cs="Times New Roman"/>
          <w:b/>
          <w:color w:val="002060"/>
          <w:sz w:val="48"/>
          <w:szCs w:val="48"/>
          <w:lang w:val="en-US"/>
        </w:rPr>
        <w:t>F</w:t>
      </w:r>
    </w:p>
    <w:p w:rsidR="00DB5D5F" w:rsidRDefault="00DB5D5F">
      <w:pPr>
        <w:jc w:val="center"/>
        <w:rPr>
          <w:rFonts w:ascii="Monotype Corsiva" w:eastAsia="Calibri" w:hAnsi="Monotype Corsiva" w:cs="Times New Roman"/>
          <w:b/>
          <w:color w:val="002060"/>
          <w:sz w:val="48"/>
          <w:szCs w:val="48"/>
          <w:lang w:val="en-US"/>
        </w:rPr>
      </w:pPr>
    </w:p>
    <w:p w:rsidR="00DB5D5F" w:rsidRDefault="00266258">
      <w:pPr>
        <w:jc w:val="center"/>
        <w:rPr>
          <w:rFonts w:ascii="Monotype Corsiva" w:eastAsia="Calibri" w:hAnsi="Monotype Corsiva"/>
          <w:b/>
          <w:bCs/>
          <w:color w:val="C00000"/>
          <w:kern w:val="24"/>
          <w:sz w:val="96"/>
          <w:szCs w:val="96"/>
          <w:lang w:val="en-US"/>
        </w:rPr>
      </w:pPr>
      <w:r>
        <w:rPr>
          <w:rFonts w:ascii="Monotype Corsiva" w:eastAsia="Calibri" w:hAnsi="Monotype Corsiva"/>
          <w:b/>
          <w:bCs/>
          <w:color w:val="0070C0"/>
          <w:kern w:val="24"/>
          <w:sz w:val="96"/>
          <w:szCs w:val="96"/>
          <w:lang w:val="en-US"/>
        </w:rPr>
        <w:t>D</w:t>
      </w:r>
      <w:r>
        <w:rPr>
          <w:rFonts w:ascii="Monotype Corsiva" w:eastAsia="Calibri" w:hAnsi="Monotype Corsiva"/>
          <w:b/>
          <w:bCs/>
          <w:color w:val="C00000"/>
          <w:kern w:val="24"/>
          <w:sz w:val="96"/>
          <w:szCs w:val="96"/>
          <w:lang w:val="en-US"/>
        </w:rPr>
        <w:t xml:space="preserve">epartment </w:t>
      </w:r>
      <w:r>
        <w:rPr>
          <w:rFonts w:ascii="Monotype Corsiva" w:eastAsia="Calibri" w:hAnsi="Monotype Corsiva"/>
          <w:b/>
          <w:bCs/>
          <w:color w:val="FFC000"/>
          <w:kern w:val="24"/>
          <w:sz w:val="96"/>
          <w:szCs w:val="96"/>
          <w:lang w:val="en-US"/>
        </w:rPr>
        <w:t>F</w:t>
      </w:r>
      <w:r>
        <w:rPr>
          <w:rFonts w:ascii="Monotype Corsiva" w:eastAsia="Calibri" w:hAnsi="Monotype Corsiva"/>
          <w:b/>
          <w:bCs/>
          <w:color w:val="C00000"/>
          <w:kern w:val="24"/>
          <w:sz w:val="96"/>
          <w:szCs w:val="96"/>
          <w:lang w:val="en-US"/>
        </w:rPr>
        <w:t xml:space="preserve">amily </w:t>
      </w:r>
      <w:r>
        <w:rPr>
          <w:rFonts w:ascii="Monotype Corsiva" w:eastAsia="Calibri" w:hAnsi="Monotype Corsiva"/>
          <w:b/>
          <w:bCs/>
          <w:color w:val="FF0000"/>
          <w:kern w:val="24"/>
          <w:sz w:val="96"/>
          <w:szCs w:val="96"/>
          <w:lang w:val="en-US"/>
        </w:rPr>
        <w:t>M</w:t>
      </w:r>
      <w:r>
        <w:rPr>
          <w:rFonts w:ascii="Monotype Corsiva" w:eastAsia="Calibri" w:hAnsi="Monotype Corsiva"/>
          <w:b/>
          <w:bCs/>
          <w:color w:val="C00000"/>
          <w:kern w:val="24"/>
          <w:sz w:val="96"/>
          <w:szCs w:val="96"/>
          <w:lang w:val="en-US"/>
        </w:rPr>
        <w:t xml:space="preserve">inistry </w:t>
      </w:r>
    </w:p>
    <w:p w:rsidR="00DB5D5F" w:rsidRDefault="00266258">
      <w:pPr>
        <w:jc w:val="center"/>
        <w:rPr>
          <w:sz w:val="44"/>
          <w:szCs w:val="44"/>
        </w:rPr>
      </w:pPr>
      <w:r>
        <w:rPr>
          <w:noProof/>
          <w:lang w:val="en-US"/>
        </w:rPr>
        <w:drawing>
          <wp:inline distT="0" distB="0" distL="0" distR="0">
            <wp:extent cx="2485390" cy="2340610"/>
            <wp:effectExtent l="0" t="0" r="0" b="2540"/>
            <wp:docPr id="1" name="Picture 1" descr="C:\Users\David\Documents\Desktop Doc\Ministry Vision and Programes\Family is the Foundation of the Church\World Family Foundation Fellowship\Vision of WFFF\Pictures for the loges\one Logo\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avid\Documents\Desktop Doc\Ministry Vision and Programes\Family is the Foundation of the Church\World Family Foundation Fellowship\Vision of WFFF\Pictures for the loges\one Logo\logo copy.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12410" cy="2366222"/>
                    </a:xfrm>
                    <a:prstGeom prst="rect">
                      <a:avLst/>
                    </a:prstGeom>
                    <a:noFill/>
                    <a:ln>
                      <a:noFill/>
                    </a:ln>
                  </pic:spPr>
                </pic:pic>
              </a:graphicData>
            </a:graphic>
          </wp:inline>
        </w:drawing>
      </w:r>
    </w:p>
    <w:p w:rsidR="00DB5D5F" w:rsidRDefault="00266258">
      <w:pPr>
        <w:jc w:val="center"/>
        <w:rPr>
          <w:rFonts w:ascii="Georgia" w:eastAsia="Georgia" w:hAnsi="Georgia" w:cs="Times New Roman"/>
          <w:color w:val="002060"/>
          <w:sz w:val="44"/>
          <w:szCs w:val="44"/>
        </w:rPr>
      </w:pPr>
      <w:r>
        <w:rPr>
          <w:rFonts w:ascii="Georgia" w:eastAsia="Georgia" w:hAnsi="Georgia" w:cs="Times New Roman"/>
          <w:color w:val="002060"/>
          <w:sz w:val="44"/>
          <w:szCs w:val="44"/>
        </w:rPr>
        <w:t>THEME:</w:t>
      </w:r>
    </w:p>
    <w:p w:rsidR="00DB5D5F" w:rsidRDefault="00266258">
      <w:pPr>
        <w:spacing w:before="192" w:after="0" w:line="240" w:lineRule="auto"/>
        <w:jc w:val="center"/>
        <w:rPr>
          <w:rFonts w:ascii="Georgia" w:eastAsia="Georgia" w:hAnsi="Georgia" w:cs="Times New Roman"/>
          <w:b/>
          <w:color w:val="002060"/>
          <w:sz w:val="52"/>
          <w:szCs w:val="52"/>
        </w:rPr>
      </w:pPr>
      <w:r>
        <w:rPr>
          <w:rFonts w:ascii="Calibri" w:eastAsia="Times New Roman" w:hAnsi="Calibri" w:cs="Times New Roman"/>
          <w:b/>
          <w:bCs/>
          <w:i/>
          <w:iCs/>
          <w:color w:val="A54200"/>
          <w:kern w:val="24"/>
          <w:sz w:val="52"/>
          <w:szCs w:val="52"/>
          <w:lang w:eastAsia="en-ZA"/>
        </w:rPr>
        <w:t>“Soul Tie it is a Very Danger Enemy of a Good Intimacy in Marriage today”</w:t>
      </w:r>
    </w:p>
    <w:p w:rsidR="00DB5D5F" w:rsidRDefault="00DB5D5F">
      <w:pPr>
        <w:spacing w:before="192" w:after="0" w:line="240" w:lineRule="auto"/>
        <w:rPr>
          <w:rFonts w:ascii="Georgia" w:eastAsiaTheme="minorEastAsia" w:hAnsi="Georgia"/>
          <w:b/>
          <w:bCs/>
          <w:color w:val="0F243E" w:themeColor="text2" w:themeShade="80"/>
          <w:kern w:val="24"/>
          <w:sz w:val="44"/>
          <w:szCs w:val="44"/>
          <w:lang w:eastAsia="en-ZA"/>
        </w:rPr>
      </w:pPr>
    </w:p>
    <w:p w:rsidR="00DB5D5F" w:rsidRDefault="00266258">
      <w:pPr>
        <w:spacing w:before="106" w:after="0" w:line="240" w:lineRule="auto"/>
        <w:jc w:val="center"/>
        <w:rPr>
          <w:rFonts w:ascii="Georgia" w:eastAsiaTheme="minorEastAsia" w:hAnsi="Georgia"/>
          <w:b/>
          <w:bCs/>
          <w:i/>
          <w:color w:val="0F243E" w:themeColor="text2" w:themeShade="80"/>
          <w:kern w:val="24"/>
          <w:sz w:val="44"/>
          <w:szCs w:val="44"/>
          <w:lang w:eastAsia="en-ZA"/>
        </w:rPr>
      </w:pPr>
      <w:r>
        <w:rPr>
          <w:rFonts w:ascii="Georgia" w:eastAsiaTheme="minorEastAsia" w:hAnsi="Georgia"/>
          <w:b/>
          <w:bCs/>
          <w:i/>
          <w:color w:val="0F243E" w:themeColor="text2" w:themeShade="80"/>
          <w:kern w:val="24"/>
          <w:sz w:val="44"/>
          <w:szCs w:val="44"/>
          <w:lang w:eastAsia="en-ZA"/>
        </w:rPr>
        <w:t xml:space="preserve">1 Corinthians: 6:16v     </w:t>
      </w:r>
    </w:p>
    <w:p w:rsidR="00DB5D5F" w:rsidRDefault="00266258">
      <w:pPr>
        <w:pStyle w:val="NormalWeb"/>
        <w:spacing w:before="115"/>
        <w:jc w:val="center"/>
        <w:rPr>
          <w:rFonts w:eastAsiaTheme="minorEastAsia" w:hAnsi="Calibri"/>
          <w:i/>
          <w:iCs/>
          <w:color w:val="1F497D" w:themeColor="text2"/>
          <w:kern w:val="24"/>
          <w:sz w:val="28"/>
          <w:szCs w:val="28"/>
          <w:lang w:val="en-US"/>
        </w:rPr>
      </w:pPr>
      <w:r>
        <w:rPr>
          <w:rFonts w:eastAsiaTheme="minorEastAsia" w:hAnsi="Calibri"/>
          <w:i/>
          <w:iCs/>
          <w:color w:val="1F497D" w:themeColor="text2"/>
          <w:kern w:val="24"/>
          <w:sz w:val="28"/>
          <w:szCs w:val="28"/>
          <w:lang w:val="en-US"/>
        </w:rPr>
        <w:t>«</w:t>
      </w:r>
      <w:r>
        <w:rPr>
          <w:rFonts w:eastAsiaTheme="minorEastAsia" w:hAnsi="Calibri"/>
          <w:i/>
          <w:iCs/>
          <w:color w:val="1F497D" w:themeColor="text2"/>
          <w:kern w:val="24"/>
          <w:sz w:val="28"/>
          <w:szCs w:val="28"/>
          <w:lang w:val="en-US"/>
        </w:rPr>
        <w:t xml:space="preserve"> </w:t>
      </w:r>
      <w:r>
        <w:rPr>
          <w:rFonts w:eastAsiaTheme="minorEastAsia" w:hAnsi="Calibri"/>
          <w:i/>
          <w:iCs/>
          <w:color w:val="1F497D" w:themeColor="text2"/>
          <w:kern w:val="24"/>
          <w:sz w:val="28"/>
          <w:szCs w:val="28"/>
        </w:rPr>
        <w:t xml:space="preserve">Or do you not know and realize that when a man joins himself to a prostitute, he becomes one body with </w:t>
      </w:r>
      <w:r>
        <w:rPr>
          <w:rFonts w:eastAsiaTheme="minorEastAsia" w:hAnsi="Calibri"/>
          <w:i/>
          <w:iCs/>
          <w:color w:val="1F497D" w:themeColor="text2"/>
          <w:kern w:val="24"/>
          <w:sz w:val="28"/>
          <w:szCs w:val="28"/>
        </w:rPr>
        <w:t>her? The two, it is written, shall become one flesh. [Genesis 2:24]</w:t>
      </w:r>
      <w:r>
        <w:rPr>
          <w:rFonts w:eastAsiaTheme="minorEastAsia" w:hAnsi="Calibri"/>
          <w:i/>
          <w:iCs/>
          <w:color w:val="1F497D" w:themeColor="text2"/>
          <w:kern w:val="24"/>
          <w:sz w:val="28"/>
          <w:szCs w:val="28"/>
          <w:lang w:val="en-US"/>
        </w:rPr>
        <w:t xml:space="preserve">. </w:t>
      </w:r>
      <w:r>
        <w:rPr>
          <w:rFonts w:eastAsiaTheme="minorEastAsia" w:hAnsi="Calibri"/>
          <w:i/>
          <w:iCs/>
          <w:color w:val="1F497D" w:themeColor="text2"/>
          <w:kern w:val="24"/>
          <w:sz w:val="28"/>
          <w:szCs w:val="28"/>
          <w:lang w:val="en-US"/>
        </w:rPr>
        <w:t>»</w:t>
      </w:r>
    </w:p>
    <w:p w:rsidR="00DB5D5F" w:rsidRDefault="00DB5D5F">
      <w:pPr>
        <w:jc w:val="center"/>
        <w:rPr>
          <w:rFonts w:cstheme="minorHAnsi"/>
          <w:b/>
          <w:i/>
          <w:sz w:val="32"/>
          <w:szCs w:val="32"/>
          <w:lang w:val="en-US"/>
        </w:rPr>
      </w:pPr>
    </w:p>
    <w:p w:rsidR="00DB5D5F" w:rsidRDefault="00266258">
      <w:pPr>
        <w:jc w:val="center"/>
        <w:rPr>
          <w:rFonts w:cstheme="minorHAnsi"/>
          <w:b/>
          <w:i/>
          <w:sz w:val="32"/>
          <w:szCs w:val="32"/>
          <w:lang w:val="en-US"/>
        </w:rPr>
      </w:pPr>
      <w:r>
        <w:rPr>
          <w:rFonts w:cstheme="minorHAnsi"/>
          <w:b/>
          <w:i/>
          <w:sz w:val="32"/>
          <w:szCs w:val="32"/>
          <w:lang w:val="en-US"/>
        </w:rPr>
        <w:lastRenderedPageBreak/>
        <w:t xml:space="preserve">Manual Content </w:t>
      </w:r>
    </w:p>
    <w:p w:rsidR="00DB5D5F" w:rsidRDefault="00DB5D5F">
      <w:pPr>
        <w:jc w:val="center"/>
        <w:rPr>
          <w:rFonts w:cstheme="minorHAnsi"/>
          <w:b/>
          <w:i/>
          <w:sz w:val="32"/>
          <w:szCs w:val="32"/>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Introduction </w:t>
      </w:r>
    </w:p>
    <w:p w:rsidR="00DB5D5F" w:rsidRDefault="00DB5D5F">
      <w:pPr>
        <w:pStyle w:val="ListParagraph"/>
        <w:jc w:val="bot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What is soul?</w:t>
      </w:r>
    </w:p>
    <w:p w:rsidR="00DB5D5F" w:rsidRDefault="00DB5D5F">
      <w:pPr>
        <w:pStyle w:val="ListParagraph"/>
        <w:jc w:val="bot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Sex Before or out of Marriage is Soul Tie</w:t>
      </w:r>
    </w:p>
    <w:p w:rsidR="00DB5D5F" w:rsidRDefault="00DB5D5F">
      <w:pPr>
        <w:pStyle w:val="ListParagraph"/>
        <w:jc w:val="bot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Soul Tie Make you to care someone Soul in you </w:t>
      </w:r>
    </w:p>
    <w:p w:rsidR="00DB5D5F" w:rsidRDefault="00DB5D5F">
      <w:pPr>
        <w:pStyle w:val="ListParagraph"/>
        <w:jc w:val="both"/>
        <w:rPr>
          <w:rFonts w:cstheme="minorHAnsi"/>
          <w:i/>
          <w:lang w:val="en-US"/>
        </w:rPr>
      </w:pPr>
    </w:p>
    <w:p w:rsidR="00DB5D5F" w:rsidRDefault="00DB5D5F">
      <w:pPr>
        <w:pStyle w:val="ListParagrap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The Spirit behind soul tie and consequence of it </w:t>
      </w:r>
    </w:p>
    <w:p w:rsidR="00DB5D5F" w:rsidRDefault="00DB5D5F">
      <w:pPr>
        <w:pStyle w:val="ListParagraph"/>
        <w:jc w:val="both"/>
        <w:rPr>
          <w:rFonts w:cstheme="minorHAnsi"/>
          <w:i/>
          <w:lang w:val="en-US"/>
        </w:rPr>
      </w:pPr>
    </w:p>
    <w:p w:rsidR="00DB5D5F" w:rsidRDefault="00DB5D5F">
      <w:pPr>
        <w:pStyle w:val="ListParagrap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Soul Tie is the Blood Covenant </w:t>
      </w:r>
    </w:p>
    <w:p w:rsidR="00DB5D5F" w:rsidRDefault="00DB5D5F">
      <w:pPr>
        <w:pStyle w:val="ListParagraph"/>
        <w:jc w:val="bot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Why do I refuse to have intercourse with my Husband or wife?</w:t>
      </w:r>
    </w:p>
    <w:p w:rsidR="00DB5D5F" w:rsidRDefault="00DB5D5F">
      <w:pPr>
        <w:pStyle w:val="ListParagraph"/>
        <w:jc w:val="bot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What to do to come out of soul tie, so that you can live your sexual life free in your marriage </w:t>
      </w:r>
    </w:p>
    <w:p w:rsidR="00DB5D5F" w:rsidRDefault="00DB5D5F">
      <w:pPr>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Soul tie </w:t>
      </w:r>
      <w:r>
        <w:rPr>
          <w:rFonts w:cstheme="minorHAnsi"/>
          <w:i/>
          <w:lang w:val="en-US"/>
        </w:rPr>
        <w:t>is what make wife or husband reject each other in bed</w:t>
      </w:r>
    </w:p>
    <w:p w:rsidR="00DB5D5F" w:rsidRDefault="00DB5D5F">
      <w:pPr>
        <w:pStyle w:val="ListParagraph"/>
        <w:rPr>
          <w:rFonts w:cstheme="minorHAnsi"/>
          <w:i/>
          <w:lang w:val="en-US"/>
        </w:rPr>
      </w:pPr>
    </w:p>
    <w:p w:rsidR="00DB5D5F" w:rsidRDefault="00DB5D5F">
      <w:pPr>
        <w:pStyle w:val="ListParagraph"/>
        <w:jc w:val="both"/>
        <w:rPr>
          <w:rFonts w:cstheme="minorHAnsi"/>
          <w:i/>
          <w:lang w:val="en-US"/>
        </w:rPr>
      </w:pPr>
    </w:p>
    <w:p w:rsidR="00DB5D5F" w:rsidRDefault="00266258">
      <w:pPr>
        <w:pStyle w:val="ListParagraph"/>
        <w:numPr>
          <w:ilvl w:val="0"/>
          <w:numId w:val="1"/>
        </w:numPr>
        <w:jc w:val="both"/>
        <w:rPr>
          <w:rFonts w:cstheme="minorHAnsi"/>
          <w:i/>
          <w:lang w:val="en-US"/>
        </w:rPr>
      </w:pPr>
      <w:r>
        <w:rPr>
          <w:rFonts w:cstheme="minorHAnsi"/>
          <w:i/>
          <w:lang w:val="en-US"/>
        </w:rPr>
        <w:t xml:space="preserve">Night husband and wife who come have sex with our partner  </w:t>
      </w:r>
    </w:p>
    <w:p w:rsidR="00DB5D5F" w:rsidRDefault="00DB5D5F">
      <w:pPr>
        <w:pStyle w:val="ListParagraph"/>
        <w:jc w:val="both"/>
        <w:rPr>
          <w:rFonts w:cstheme="minorHAnsi"/>
          <w:i/>
          <w:lang w:val="en-US"/>
        </w:rPr>
      </w:pPr>
    </w:p>
    <w:p w:rsidR="00DB5D5F" w:rsidRDefault="00DB5D5F">
      <w:pPr>
        <w:rPr>
          <w:rFonts w:cstheme="minorHAnsi"/>
          <w:i/>
          <w:lang w:val="en-US"/>
        </w:rPr>
      </w:pPr>
    </w:p>
    <w:p w:rsidR="00DB5D5F" w:rsidRDefault="00266258">
      <w:pPr>
        <w:rPr>
          <w:rFonts w:cstheme="minorHAnsi"/>
          <w:i/>
          <w:lang w:val="en-US"/>
        </w:rPr>
      </w:pPr>
      <w:r>
        <w:rPr>
          <w:rFonts w:cstheme="minorHAnsi"/>
          <w:i/>
          <w:lang w:val="en-US"/>
        </w:rPr>
        <w:br w:type="page"/>
      </w:r>
    </w:p>
    <w:p w:rsidR="00DB5D5F" w:rsidRDefault="00266258">
      <w:pPr>
        <w:rPr>
          <w:rFonts w:cstheme="minorHAnsi"/>
          <w:b/>
          <w:i/>
          <w:lang w:val="en-US"/>
        </w:rPr>
      </w:pPr>
      <w:r>
        <w:rPr>
          <w:rFonts w:cstheme="minorHAnsi"/>
          <w:b/>
          <w:i/>
          <w:lang w:val="en-US"/>
        </w:rPr>
        <w:lastRenderedPageBreak/>
        <w:t xml:space="preserve">Introduction </w:t>
      </w:r>
    </w:p>
    <w:p w:rsidR="00DB5D5F" w:rsidRDefault="00266258">
      <w:pPr>
        <w:jc w:val="both"/>
        <w:rPr>
          <w:bCs/>
          <w:i/>
          <w:sz w:val="18"/>
          <w:szCs w:val="18"/>
          <w:lang w:val="en-US"/>
        </w:rPr>
      </w:pPr>
      <w:r>
        <w:rPr>
          <w:bCs/>
          <w:i/>
          <w:sz w:val="18"/>
          <w:szCs w:val="18"/>
          <w:lang w:val="en-US"/>
        </w:rPr>
        <w:t>Seeing our theme &lt;&lt;</w:t>
      </w:r>
      <w:r>
        <w:rPr>
          <w:b/>
          <w:bCs/>
          <w:i/>
          <w:iCs/>
          <w:sz w:val="18"/>
          <w:szCs w:val="18"/>
        </w:rPr>
        <w:t>Soul Tie it is a Very Danger Enemy of a Good Intimacy in Marriage today</w:t>
      </w:r>
      <w:r>
        <w:rPr>
          <w:bCs/>
          <w:i/>
          <w:sz w:val="18"/>
          <w:szCs w:val="18"/>
          <w:lang w:val="en-US"/>
        </w:rPr>
        <w:t>&gt;&gt;</w:t>
      </w:r>
      <w:r>
        <w:rPr>
          <w:bCs/>
          <w:i/>
          <w:sz w:val="18"/>
          <w:szCs w:val="18"/>
          <w:lang w:val="en-US"/>
        </w:rPr>
        <w:t xml:space="preserve"> it speaks about the reality that is taking place in our marriage today, especially in the bedroom life of the married couple. And many times, we don’t do anything about it. Up to the time some may end up by divorcing or other will continue to live with yo</w:t>
      </w:r>
      <w:r>
        <w:rPr>
          <w:bCs/>
          <w:i/>
          <w:sz w:val="18"/>
          <w:szCs w:val="18"/>
          <w:lang w:val="en-US"/>
        </w:rPr>
        <w:t xml:space="preserve">u today but while nothing is happening between them (intercourse life is death). While forgetting what Apostle Paul did say in </w:t>
      </w:r>
      <w:r>
        <w:rPr>
          <w:b/>
          <w:bCs/>
          <w:i/>
          <w:sz w:val="18"/>
          <w:szCs w:val="18"/>
          <w:lang w:val="en-US"/>
        </w:rPr>
        <w:t>1Corinthiens: 7:5a,</w:t>
      </w:r>
      <w:r>
        <w:rPr>
          <w:bCs/>
          <w:i/>
          <w:sz w:val="18"/>
          <w:szCs w:val="18"/>
          <w:lang w:val="en-US"/>
        </w:rPr>
        <w:t xml:space="preserve"> “do not deprive each other except by mutual consent and for a time, so that you may devote yourselves to pray</w:t>
      </w:r>
      <w:r>
        <w:rPr>
          <w:bCs/>
          <w:i/>
          <w:sz w:val="18"/>
          <w:szCs w:val="18"/>
          <w:lang w:val="en-US"/>
        </w:rPr>
        <w:t xml:space="preserve">er”. That was the advice of Apostle Paul to the couple in Corinthians, but He didn’t end there. He continues by giving the reason of why couple should not intertie they are sexual life. In </w:t>
      </w:r>
      <w:r>
        <w:rPr>
          <w:b/>
          <w:bCs/>
          <w:i/>
          <w:sz w:val="18"/>
          <w:szCs w:val="18"/>
          <w:lang w:val="en-US"/>
        </w:rPr>
        <w:t>1Corinthiens: 7:5b,</w:t>
      </w:r>
      <w:r>
        <w:rPr>
          <w:bCs/>
          <w:i/>
          <w:sz w:val="18"/>
          <w:szCs w:val="18"/>
          <w:lang w:val="en-US"/>
        </w:rPr>
        <w:t xml:space="preserve"> then come together again so that Satan will not</w:t>
      </w:r>
      <w:r>
        <w:rPr>
          <w:bCs/>
          <w:i/>
          <w:sz w:val="18"/>
          <w:szCs w:val="18"/>
          <w:lang w:val="en-US"/>
        </w:rPr>
        <w:t xml:space="preserve"> tempt you because of your lack of self-control. What should push us to found out reasons of sexual interruption in marriage. </w:t>
      </w:r>
    </w:p>
    <w:p w:rsidR="00DB5D5F" w:rsidRDefault="00266258">
      <w:pPr>
        <w:jc w:val="both"/>
        <w:rPr>
          <w:b/>
          <w:bCs/>
          <w:i/>
          <w:sz w:val="18"/>
          <w:szCs w:val="18"/>
        </w:rPr>
      </w:pPr>
      <w:r>
        <w:rPr>
          <w:bCs/>
          <w:i/>
          <w:sz w:val="18"/>
          <w:szCs w:val="18"/>
          <w:lang w:val="en-US"/>
        </w:rPr>
        <w:t>Many times we don’t look for the cause of couple refusing to have intercourse with their partner, not knowing that our sexual lif</w:t>
      </w:r>
      <w:r>
        <w:rPr>
          <w:bCs/>
          <w:i/>
          <w:sz w:val="18"/>
          <w:szCs w:val="18"/>
          <w:lang w:val="en-US"/>
        </w:rPr>
        <w:t>e before marriage (fornication) can be one of the causes. Because any intercourse we did before marriage (fornication) is a soul tie to that person we did have intercourse (sex) with him or her. Even when we are in marriage if we go and have intercourse (s</w:t>
      </w:r>
      <w:r>
        <w:rPr>
          <w:bCs/>
          <w:i/>
          <w:sz w:val="18"/>
          <w:szCs w:val="18"/>
          <w:lang w:val="en-US"/>
        </w:rPr>
        <w:t xml:space="preserve">ex) (Adultery) with another man or woman that we are not married too that other person also is a soul tie. That is why Apostle Paul is saying it in </w:t>
      </w:r>
      <w:r>
        <w:rPr>
          <w:b/>
          <w:bCs/>
          <w:i/>
          <w:sz w:val="18"/>
          <w:szCs w:val="18"/>
        </w:rPr>
        <w:t>1 Corinthians: 6:16v</w:t>
      </w:r>
      <w:r>
        <w:rPr>
          <w:bCs/>
          <w:i/>
          <w:iCs/>
          <w:sz w:val="18"/>
          <w:szCs w:val="18"/>
          <w:lang w:val="en-US"/>
        </w:rPr>
        <w:t xml:space="preserve"> “</w:t>
      </w:r>
      <w:r>
        <w:rPr>
          <w:bCs/>
          <w:i/>
          <w:iCs/>
          <w:sz w:val="18"/>
          <w:szCs w:val="18"/>
        </w:rPr>
        <w:t>Or do you not know and realize that when a man joins himself to a prostitute, he becom</w:t>
      </w:r>
      <w:r>
        <w:rPr>
          <w:bCs/>
          <w:i/>
          <w:iCs/>
          <w:sz w:val="18"/>
          <w:szCs w:val="18"/>
        </w:rPr>
        <w:t>es one body with her? The two, it is written, shall become one flesh. [Genesis 2:24]”</w:t>
      </w:r>
      <w:r>
        <w:rPr>
          <w:bCs/>
          <w:i/>
          <w:iCs/>
          <w:sz w:val="18"/>
          <w:szCs w:val="18"/>
          <w:lang w:val="en-US"/>
        </w:rPr>
        <w:t>.</w:t>
      </w:r>
    </w:p>
    <w:p w:rsidR="00DB5D5F" w:rsidRDefault="00266258">
      <w:pPr>
        <w:jc w:val="both"/>
        <w:rPr>
          <w:bCs/>
          <w:i/>
          <w:sz w:val="18"/>
          <w:szCs w:val="18"/>
          <w:lang w:val="en-US"/>
        </w:rPr>
      </w:pPr>
      <w:r>
        <w:rPr>
          <w:bCs/>
          <w:i/>
          <w:sz w:val="18"/>
          <w:szCs w:val="18"/>
          <w:lang w:val="en-US"/>
        </w:rPr>
        <w:t xml:space="preserve">Knowing when intercourse (sex) take place there is exchange of fluids special the blood, what make us to become one flesh with the person we have done intercourse (sex) </w:t>
      </w:r>
      <w:r>
        <w:rPr>
          <w:bCs/>
          <w:i/>
          <w:sz w:val="18"/>
          <w:szCs w:val="18"/>
          <w:lang w:val="en-US"/>
        </w:rPr>
        <w:t xml:space="preserve">with. That why Apostle Paul is saying in </w:t>
      </w:r>
      <w:r>
        <w:rPr>
          <w:b/>
          <w:bCs/>
          <w:i/>
          <w:sz w:val="18"/>
          <w:szCs w:val="18"/>
          <w:lang w:val="en-US"/>
        </w:rPr>
        <w:t>1Corinthiens: 6:18v</w:t>
      </w:r>
      <w:r>
        <w:rPr>
          <w:bCs/>
          <w:i/>
          <w:sz w:val="18"/>
          <w:szCs w:val="18"/>
          <w:lang w:val="en-US"/>
        </w:rPr>
        <w:t xml:space="preserve"> “Shun immorality and all sexual looseness </w:t>
      </w:r>
      <w:r>
        <w:rPr>
          <w:bCs/>
          <w:i/>
          <w:iCs/>
          <w:sz w:val="18"/>
          <w:szCs w:val="18"/>
          <w:lang w:val="en-US"/>
        </w:rPr>
        <w:t>[flee from impurity in thought, word, or deed]</w:t>
      </w:r>
      <w:r>
        <w:rPr>
          <w:bCs/>
          <w:i/>
          <w:sz w:val="18"/>
          <w:szCs w:val="18"/>
          <w:lang w:val="en-US"/>
        </w:rPr>
        <w:t>. Any other sin which a man commits is one outside the body, but he who commits sexual immorality sins agai</w:t>
      </w:r>
      <w:r>
        <w:rPr>
          <w:bCs/>
          <w:i/>
          <w:sz w:val="18"/>
          <w:szCs w:val="18"/>
          <w:lang w:val="en-US"/>
        </w:rPr>
        <w:t>nst his own body”. It is where soul tie comes, to understand our theme what is &lt;&lt;</w:t>
      </w:r>
      <w:r>
        <w:rPr>
          <w:b/>
          <w:bCs/>
          <w:i/>
          <w:iCs/>
          <w:sz w:val="18"/>
          <w:szCs w:val="18"/>
        </w:rPr>
        <w:t>Soul Tie it is a Very Danger Enemy of a Good Intimacy in Marriage today</w:t>
      </w:r>
      <w:r>
        <w:rPr>
          <w:bCs/>
          <w:i/>
          <w:sz w:val="18"/>
          <w:szCs w:val="18"/>
          <w:lang w:val="en-US"/>
        </w:rPr>
        <w:t>&gt;&gt; that why we will be look at these 7 topics</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What is soul?</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Sex Before or out of Marriage is Soul Tie</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 xml:space="preserve">Soul Tie Make you to carry someone Soul in you </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 xml:space="preserve">The Spirit behind soul tie and consequence of it </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 xml:space="preserve">Soul Tie is the Blood Covenant </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Why do I refuse to have intercourse with my Husband or wife?</w:t>
      </w:r>
    </w:p>
    <w:p w:rsidR="00DB5D5F" w:rsidRDefault="00266258">
      <w:pPr>
        <w:pStyle w:val="ListParagraph"/>
        <w:numPr>
          <w:ilvl w:val="0"/>
          <w:numId w:val="2"/>
        </w:numPr>
        <w:jc w:val="both"/>
        <w:rPr>
          <w:rFonts w:cstheme="minorHAnsi"/>
          <w:i/>
          <w:sz w:val="18"/>
          <w:szCs w:val="18"/>
          <w:lang w:val="en-US"/>
        </w:rPr>
      </w:pPr>
      <w:r>
        <w:rPr>
          <w:rFonts w:cstheme="minorHAnsi"/>
          <w:i/>
          <w:sz w:val="18"/>
          <w:szCs w:val="18"/>
          <w:lang w:val="en-US"/>
        </w:rPr>
        <w:t>What to do to come out of soul tie, so that you can live your sex</w:t>
      </w:r>
      <w:r>
        <w:rPr>
          <w:rFonts w:cstheme="minorHAnsi"/>
          <w:i/>
          <w:sz w:val="18"/>
          <w:szCs w:val="18"/>
          <w:lang w:val="en-US"/>
        </w:rPr>
        <w:t>ual life free</w:t>
      </w:r>
    </w:p>
    <w:p w:rsidR="00DB5D5F" w:rsidRDefault="00266258">
      <w:pPr>
        <w:jc w:val="both"/>
        <w:rPr>
          <w:bCs/>
          <w:i/>
          <w:sz w:val="18"/>
          <w:szCs w:val="18"/>
          <w:lang w:val="en-US"/>
        </w:rPr>
      </w:pPr>
      <w:r>
        <w:rPr>
          <w:bCs/>
          <w:i/>
          <w:sz w:val="18"/>
          <w:szCs w:val="18"/>
          <w:lang w:val="en-US"/>
        </w:rPr>
        <w:t xml:space="preserve">Soul Tie  is a Very Danger Enemy of a Good Intimacy in Marriage today, knowing soul tie has negative impacts with regard to the sexual life of a couple in the marriage, especially when it is not dealt with by breaking the blood covenant more </w:t>
      </w:r>
      <w:r>
        <w:rPr>
          <w:bCs/>
          <w:i/>
          <w:sz w:val="18"/>
          <w:szCs w:val="18"/>
          <w:lang w:val="en-US"/>
        </w:rPr>
        <w:t>especially in our present time. According to Apostle Paul say &lt;&lt; Any other sin which a man commits is one outside the body, but he who commits sexual immorality sins against his own body. &gt;&gt; What is blood that is establishing blood covenant end up become s</w:t>
      </w:r>
      <w:r>
        <w:rPr>
          <w:bCs/>
          <w:i/>
          <w:sz w:val="18"/>
          <w:szCs w:val="18"/>
          <w:lang w:val="en-US"/>
        </w:rPr>
        <w:t xml:space="preserve">oul tie between two of you. What should not be, knowing you are not married to each other. </w:t>
      </w:r>
    </w:p>
    <w:p w:rsidR="00DB5D5F" w:rsidRDefault="00266258">
      <w:pPr>
        <w:jc w:val="both"/>
        <w:rPr>
          <w:bCs/>
          <w:i/>
          <w:iCs/>
          <w:sz w:val="18"/>
          <w:szCs w:val="18"/>
          <w:lang w:val="en-US"/>
        </w:rPr>
      </w:pPr>
      <w:r>
        <w:rPr>
          <w:bCs/>
          <w:i/>
          <w:sz w:val="18"/>
          <w:szCs w:val="18"/>
          <w:lang w:val="en-US"/>
        </w:rPr>
        <w:t>But for the marriage couple case intercourse is very important thing that need to be maintain it well by two of you. Because intercourse for couple is a blood coven</w:t>
      </w:r>
      <w:r>
        <w:rPr>
          <w:bCs/>
          <w:i/>
          <w:sz w:val="18"/>
          <w:szCs w:val="18"/>
          <w:lang w:val="en-US"/>
        </w:rPr>
        <w:t xml:space="preserve">ant that need to be renew every day. </w:t>
      </w:r>
      <w:r>
        <w:rPr>
          <w:b/>
          <w:bCs/>
          <w:i/>
          <w:sz w:val="18"/>
          <w:szCs w:val="18"/>
          <w:lang w:val="en-US"/>
        </w:rPr>
        <w:t xml:space="preserve">Geneses: 2:24v, </w:t>
      </w:r>
      <w:r>
        <w:rPr>
          <w:i/>
          <w:sz w:val="18"/>
          <w:szCs w:val="18"/>
          <w:lang w:val="en-US"/>
        </w:rPr>
        <w:t>“T</w:t>
      </w:r>
      <w:r>
        <w:rPr>
          <w:bCs/>
          <w:i/>
          <w:sz w:val="18"/>
          <w:szCs w:val="18"/>
          <w:lang w:val="en-US"/>
        </w:rPr>
        <w:t xml:space="preserve">herefore a man shall leave his father and his mother and shall become united and cleave to his wife, and they shall become one flesh”. </w:t>
      </w:r>
      <w:r>
        <w:rPr>
          <w:bCs/>
          <w:i/>
          <w:iCs/>
          <w:sz w:val="18"/>
          <w:szCs w:val="18"/>
          <w:lang w:val="en-US"/>
        </w:rPr>
        <w:t>[Matthew 19:5; 1 Corinthians 6:16; Ephesians 5:31-33] respecting w</w:t>
      </w:r>
      <w:r>
        <w:rPr>
          <w:bCs/>
          <w:i/>
          <w:iCs/>
          <w:sz w:val="18"/>
          <w:szCs w:val="18"/>
          <w:lang w:val="en-US"/>
        </w:rPr>
        <w:t xml:space="preserve">hat Apostle Paul say in </w:t>
      </w:r>
      <w:r>
        <w:rPr>
          <w:b/>
          <w:bCs/>
          <w:i/>
          <w:iCs/>
          <w:sz w:val="18"/>
          <w:szCs w:val="18"/>
          <w:lang w:val="en-US"/>
        </w:rPr>
        <w:t>1Corinthiens: 7:5v</w:t>
      </w:r>
      <w:r>
        <w:rPr>
          <w:bCs/>
          <w:i/>
          <w:iCs/>
          <w:sz w:val="18"/>
          <w:szCs w:val="18"/>
          <w:lang w:val="en-US"/>
        </w:rPr>
        <w:t xml:space="preserve"> do not refuse and deprive and defraud each other [of your due marital rights], except perhaps by mutual consent for a time, so that you may devote yourselves unhindered to prayer. But afterwards resume marital relations, lest Satan tempt you [to sin] thro</w:t>
      </w:r>
      <w:r>
        <w:rPr>
          <w:bCs/>
          <w:i/>
          <w:iCs/>
          <w:sz w:val="18"/>
          <w:szCs w:val="18"/>
          <w:lang w:val="en-US"/>
        </w:rPr>
        <w:t xml:space="preserve">ugh your lack of restraint of sexual desire. [Exodus 19:15] and Apostle Paul is encouraging the couple to be honor by all, according to </w:t>
      </w:r>
      <w:r>
        <w:rPr>
          <w:b/>
          <w:bCs/>
          <w:i/>
          <w:iCs/>
          <w:sz w:val="18"/>
          <w:szCs w:val="18"/>
          <w:lang w:val="en-US"/>
        </w:rPr>
        <w:t>Hebrew: 13:4v</w:t>
      </w:r>
      <w:r>
        <w:rPr>
          <w:bCs/>
          <w:i/>
          <w:iCs/>
          <w:sz w:val="18"/>
          <w:szCs w:val="18"/>
          <w:lang w:val="en-US"/>
        </w:rPr>
        <w:t xml:space="preserve"> Let marriage be held in honor (esteemed worthy, precious, of great price, and especially dear) in all thin</w:t>
      </w:r>
      <w:r>
        <w:rPr>
          <w:bCs/>
          <w:i/>
          <w:iCs/>
          <w:sz w:val="18"/>
          <w:szCs w:val="18"/>
          <w:lang w:val="en-US"/>
        </w:rPr>
        <w:t xml:space="preserve">gs. And thus, let the marriage bed be undefiled (kept dishonored); for God will judge and punish the unchaste [all guilty of sexual vice] and adulterous.  </w:t>
      </w:r>
    </w:p>
    <w:p w:rsidR="00DB5D5F" w:rsidRDefault="00266258">
      <w:pPr>
        <w:jc w:val="both"/>
        <w:rPr>
          <w:rFonts w:ascii="Brush Script MT" w:eastAsia="Times New Roman" w:hAnsi="Brush Script MT" w:cs="Calibri"/>
          <w:b/>
          <w:sz w:val="28"/>
          <w:szCs w:val="28"/>
          <w:lang w:val="en-GB" w:eastAsia="en-GB"/>
        </w:rPr>
      </w:pPr>
      <w:r>
        <w:rPr>
          <w:rFonts w:ascii="Brush Script MT" w:eastAsia="Times New Roman" w:hAnsi="Brush Script MT" w:cs="Calibri"/>
          <w:b/>
          <w:sz w:val="28"/>
          <w:szCs w:val="28"/>
          <w:lang w:val="en-GB" w:eastAsia="en-GB"/>
        </w:rPr>
        <w:t xml:space="preserve">Ps. David Masongezi E. </w:t>
      </w:r>
    </w:p>
    <w:p w:rsidR="00DB5D5F" w:rsidRDefault="00DB5D5F">
      <w:pPr>
        <w:jc w:val="both"/>
        <w:rPr>
          <w:rFonts w:eastAsia="Times New Roman" w:cstheme="minorHAnsi"/>
          <w:b/>
          <w:sz w:val="28"/>
          <w:szCs w:val="28"/>
          <w:lang w:val="en-US" w:eastAsia="en-GB"/>
        </w:rPr>
      </w:pPr>
      <w:bookmarkStart w:id="0" w:name="_GoBack"/>
      <w:bookmarkEnd w:id="0"/>
    </w:p>
    <w:sectPr w:rsidR="00DB5D5F" w:rsidSect="00DB5D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58" w:rsidRDefault="00266258">
      <w:pPr>
        <w:spacing w:line="240" w:lineRule="auto"/>
      </w:pPr>
      <w:r>
        <w:separator/>
      </w:r>
    </w:p>
  </w:endnote>
  <w:endnote w:type="continuationSeparator" w:id="1">
    <w:p w:rsidR="00266258" w:rsidRDefault="002662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5F" w:rsidRDefault="00266258">
    <w:pPr>
      <w:pStyle w:val="Footer"/>
      <w:tabs>
        <w:tab w:val="clear" w:pos="4513"/>
        <w:tab w:val="clear" w:pos="9026"/>
      </w:tabs>
      <w:jc w:val="center"/>
      <w:rPr>
        <w:rFonts w:ascii="Monotype Corsiva" w:hAnsi="Monotype Corsiva"/>
        <w:sz w:val="20"/>
        <w:szCs w:val="20"/>
        <w:lang w:val="en-US"/>
      </w:rPr>
    </w:pPr>
    <w:r>
      <w:rPr>
        <w:rFonts w:ascii="Monotype Corsiva" w:hAnsi="Monotype Corsiva"/>
        <w:sz w:val="20"/>
        <w:szCs w:val="20"/>
        <w:lang w:val="en-US"/>
      </w:rPr>
      <w:t xml:space="preserve">W.F.F.F/Department of Training </w:t>
    </w:r>
    <w:r>
      <w:rPr>
        <w:rFonts w:ascii="Monotype Corsiva" w:hAnsi="Monotype Corsiva"/>
        <w:sz w:val="20"/>
        <w:szCs w:val="20"/>
        <w:lang w:val="en-US"/>
      </w:rPr>
      <w:tab/>
      <w:t xml:space="preserve">e-mail:davidmasongezi@gmail.com </w:t>
    </w:r>
    <w:r>
      <w:rPr>
        <w:rFonts w:ascii="Monotype Corsiva" w:hAnsi="Monotype Corsiva"/>
        <w:sz w:val="20"/>
        <w:szCs w:val="20"/>
        <w:lang w:val="en-US"/>
      </w:rPr>
      <w:tab/>
      <w:t xml:space="preserve">Cell: +27 72 339 6713 </w:t>
    </w:r>
  </w:p>
  <w:p w:rsidR="00DB5D5F" w:rsidRDefault="00DB5D5F">
    <w:pPr>
      <w:pStyle w:val="Footer"/>
      <w:jc w:val="center"/>
      <w:rPr>
        <w:rFonts w:ascii="Monotype Corsiva" w:hAnsi="Monotype Corsiva"/>
        <w:sz w:val="20"/>
        <w:szCs w:val="20"/>
        <w:lang w:val="en-US"/>
      </w:rPr>
    </w:pPr>
  </w:p>
  <w:p w:rsidR="00DB5D5F" w:rsidRDefault="00266258">
    <w:pPr>
      <w:pStyle w:val="Footer"/>
      <w:jc w:val="center"/>
      <w:rPr>
        <w:rFonts w:ascii="Monotype Corsiva" w:hAnsi="Monotype Corsiva"/>
        <w:sz w:val="20"/>
        <w:szCs w:val="20"/>
        <w:lang w:val="en-US"/>
      </w:rPr>
    </w:pPr>
    <w:r>
      <w:rPr>
        <w:rFonts w:ascii="Monotype Corsiva" w:hAnsi="Monotype Corsiva"/>
        <w:sz w:val="20"/>
        <w:szCs w:val="20"/>
        <w:lang w:val="en-US"/>
      </w:rPr>
      <w:t xml:space="preserve">  P.O.Box:169 Lanseria 1748 JHB/south African</w:t>
    </w:r>
  </w:p>
  <w:p w:rsidR="00DB5D5F" w:rsidRDefault="00DB5D5F">
    <w:pPr>
      <w:pStyle w:val="Footer"/>
      <w:jc w:val="center"/>
      <w:rPr>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58" w:rsidRDefault="00266258">
      <w:pPr>
        <w:spacing w:after="0"/>
      </w:pPr>
      <w:r>
        <w:separator/>
      </w:r>
    </w:p>
  </w:footnote>
  <w:footnote w:type="continuationSeparator" w:id="1">
    <w:p w:rsidR="00266258" w:rsidRDefault="002662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5F" w:rsidRDefault="00266258">
    <w:pPr>
      <w:pStyle w:val="Header"/>
      <w:jc w:val="center"/>
      <w:rPr>
        <w:rFonts w:ascii="Monotype Corsiva" w:eastAsia="Calibri" w:hAnsi="Monotype Corsiva" w:cs="Times New Roman"/>
        <w:b/>
        <w:color w:val="C00000"/>
        <w:sz w:val="48"/>
        <w:szCs w:val="48"/>
        <w:lang w:val="en-US"/>
      </w:rPr>
    </w:pPr>
    <w:r>
      <w:rPr>
        <w:rFonts w:ascii="Monotype Corsiva" w:eastAsia="Calibri" w:hAnsi="Monotype Corsiva" w:cs="Times New Roman"/>
        <w:b/>
        <w:color w:val="0070C0"/>
        <w:sz w:val="48"/>
        <w:szCs w:val="48"/>
        <w:lang w:val="en-US"/>
      </w:rPr>
      <w:t>W</w:t>
    </w:r>
    <w:r>
      <w:rPr>
        <w:rFonts w:ascii="Monotype Corsiva" w:eastAsia="Calibri" w:hAnsi="Monotype Corsiva" w:cs="Times New Roman"/>
        <w:b/>
        <w:color w:val="C00000"/>
        <w:sz w:val="48"/>
        <w:szCs w:val="48"/>
        <w:lang w:val="en-US"/>
      </w:rPr>
      <w:t xml:space="preserve">orld </w:t>
    </w:r>
    <w:r>
      <w:rPr>
        <w:rFonts w:ascii="Monotype Corsiva" w:eastAsia="Calibri" w:hAnsi="Monotype Corsiva" w:cs="Times New Roman"/>
        <w:b/>
        <w:color w:val="FFC000"/>
        <w:sz w:val="48"/>
        <w:szCs w:val="48"/>
        <w:lang w:val="en-US"/>
      </w:rPr>
      <w:t>F</w:t>
    </w:r>
    <w:r>
      <w:rPr>
        <w:rFonts w:ascii="Monotype Corsiva" w:eastAsia="Calibri" w:hAnsi="Monotype Corsiva" w:cs="Times New Roman"/>
        <w:b/>
        <w:color w:val="C00000"/>
        <w:sz w:val="48"/>
        <w:szCs w:val="48"/>
        <w:lang w:val="en-US"/>
      </w:rPr>
      <w:t>am</w:t>
    </w:r>
    <w:r>
      <w:rPr>
        <w:rFonts w:ascii="Monotype Corsiva" w:eastAsia="Calibri" w:hAnsi="Monotype Corsiva" w:cs="Times New Roman"/>
        <w:b/>
        <w:color w:val="C00000"/>
        <w:sz w:val="48"/>
        <w:szCs w:val="48"/>
        <w:lang w:val="en-US"/>
      </w:rPr>
      <w:t xml:space="preserve">ily </w:t>
    </w:r>
    <w:r>
      <w:rPr>
        <w:rFonts w:ascii="Monotype Corsiva" w:eastAsia="Calibri" w:hAnsi="Monotype Corsiva" w:cs="Times New Roman"/>
        <w:b/>
        <w:color w:val="FF0000"/>
        <w:sz w:val="48"/>
        <w:szCs w:val="48"/>
        <w:lang w:val="en-US"/>
      </w:rPr>
      <w:t>F</w:t>
    </w:r>
    <w:r>
      <w:rPr>
        <w:rFonts w:ascii="Monotype Corsiva" w:eastAsia="Calibri" w:hAnsi="Monotype Corsiva" w:cs="Times New Roman"/>
        <w:b/>
        <w:color w:val="C00000"/>
        <w:sz w:val="48"/>
        <w:szCs w:val="48"/>
        <w:lang w:val="en-US"/>
      </w:rPr>
      <w:t xml:space="preserve">oundation </w:t>
    </w:r>
    <w:r>
      <w:rPr>
        <w:rFonts w:ascii="Monotype Corsiva" w:eastAsia="Calibri" w:hAnsi="Monotype Corsiva" w:cs="Times New Roman"/>
        <w:b/>
        <w:color w:val="002060"/>
        <w:sz w:val="48"/>
        <w:szCs w:val="48"/>
        <w:lang w:val="en-US"/>
      </w:rPr>
      <w:t>F</w:t>
    </w:r>
    <w:r>
      <w:rPr>
        <w:rFonts w:ascii="Monotype Corsiva" w:eastAsia="Calibri" w:hAnsi="Monotype Corsiva" w:cs="Times New Roman"/>
        <w:b/>
        <w:color w:val="C00000"/>
        <w:sz w:val="48"/>
        <w:szCs w:val="48"/>
        <w:lang w:val="en-US"/>
      </w:rPr>
      <w:t>ellowship</w:t>
    </w:r>
  </w:p>
  <w:p w:rsidR="00DB5D5F" w:rsidRDefault="00DB5D5F">
    <w:pPr>
      <w:pStyle w:val="Header"/>
      <w:jc w:val="right"/>
      <w:rPr>
        <w:rFonts w:ascii="Monotype Corsiva" w:hAnsi="Monotype Corsiv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23DAF"/>
    <w:multiLevelType w:val="multilevel"/>
    <w:tmpl w:val="51D23D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B82D8F"/>
    <w:multiLevelType w:val="multilevel"/>
    <w:tmpl w:val="5DB82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2216E"/>
    <w:rsid w:val="0000190E"/>
    <w:rsid w:val="000026CE"/>
    <w:rsid w:val="00003A0C"/>
    <w:rsid w:val="0000728F"/>
    <w:rsid w:val="00012CAC"/>
    <w:rsid w:val="00017AC7"/>
    <w:rsid w:val="00031712"/>
    <w:rsid w:val="00032E16"/>
    <w:rsid w:val="00041043"/>
    <w:rsid w:val="000437D3"/>
    <w:rsid w:val="000465FA"/>
    <w:rsid w:val="00057EFE"/>
    <w:rsid w:val="0006020D"/>
    <w:rsid w:val="00064D40"/>
    <w:rsid w:val="00064DE7"/>
    <w:rsid w:val="00066632"/>
    <w:rsid w:val="000710DC"/>
    <w:rsid w:val="0007126F"/>
    <w:rsid w:val="00083DA6"/>
    <w:rsid w:val="0008785D"/>
    <w:rsid w:val="00087EDB"/>
    <w:rsid w:val="000935FB"/>
    <w:rsid w:val="00093E32"/>
    <w:rsid w:val="000B4225"/>
    <w:rsid w:val="000B5425"/>
    <w:rsid w:val="000B6D0A"/>
    <w:rsid w:val="000C055E"/>
    <w:rsid w:val="000C39C8"/>
    <w:rsid w:val="000E3AE6"/>
    <w:rsid w:val="000E52F9"/>
    <w:rsid w:val="000E5DD2"/>
    <w:rsid w:val="000E7467"/>
    <w:rsid w:val="000F01D2"/>
    <w:rsid w:val="000F0A5D"/>
    <w:rsid w:val="000F2FBE"/>
    <w:rsid w:val="000F3AD8"/>
    <w:rsid w:val="000F5940"/>
    <w:rsid w:val="000F5D95"/>
    <w:rsid w:val="00107109"/>
    <w:rsid w:val="001163FA"/>
    <w:rsid w:val="00125A02"/>
    <w:rsid w:val="001310E2"/>
    <w:rsid w:val="0013439C"/>
    <w:rsid w:val="001354C1"/>
    <w:rsid w:val="00136169"/>
    <w:rsid w:val="0013782E"/>
    <w:rsid w:val="00147A57"/>
    <w:rsid w:val="00152348"/>
    <w:rsid w:val="0015354E"/>
    <w:rsid w:val="0016720A"/>
    <w:rsid w:val="00170EFA"/>
    <w:rsid w:val="0017452F"/>
    <w:rsid w:val="00176E19"/>
    <w:rsid w:val="00181F5E"/>
    <w:rsid w:val="00182E49"/>
    <w:rsid w:val="00184FB4"/>
    <w:rsid w:val="0018588F"/>
    <w:rsid w:val="0018695D"/>
    <w:rsid w:val="00186E85"/>
    <w:rsid w:val="00187648"/>
    <w:rsid w:val="001906E6"/>
    <w:rsid w:val="00192195"/>
    <w:rsid w:val="001A595C"/>
    <w:rsid w:val="001A7AAD"/>
    <w:rsid w:val="001B3FA4"/>
    <w:rsid w:val="001B421B"/>
    <w:rsid w:val="001B4250"/>
    <w:rsid w:val="001B71C0"/>
    <w:rsid w:val="001B7756"/>
    <w:rsid w:val="001C3C98"/>
    <w:rsid w:val="001C7593"/>
    <w:rsid w:val="001D1983"/>
    <w:rsid w:val="001D2BB3"/>
    <w:rsid w:val="001D4E29"/>
    <w:rsid w:val="001E1C91"/>
    <w:rsid w:val="001E4ABE"/>
    <w:rsid w:val="001E58A6"/>
    <w:rsid w:val="001F2487"/>
    <w:rsid w:val="001F73E8"/>
    <w:rsid w:val="001F7BC5"/>
    <w:rsid w:val="0020579B"/>
    <w:rsid w:val="00210778"/>
    <w:rsid w:val="0021104B"/>
    <w:rsid w:val="0021607A"/>
    <w:rsid w:val="00217E42"/>
    <w:rsid w:val="002210F6"/>
    <w:rsid w:val="0022216E"/>
    <w:rsid w:val="002224CD"/>
    <w:rsid w:val="002242B8"/>
    <w:rsid w:val="00226203"/>
    <w:rsid w:val="002318D6"/>
    <w:rsid w:val="00231996"/>
    <w:rsid w:val="00236B6D"/>
    <w:rsid w:val="002409E8"/>
    <w:rsid w:val="00243089"/>
    <w:rsid w:val="00253F96"/>
    <w:rsid w:val="00255832"/>
    <w:rsid w:val="00257F96"/>
    <w:rsid w:val="0026435D"/>
    <w:rsid w:val="00264BFF"/>
    <w:rsid w:val="00266258"/>
    <w:rsid w:val="0027014C"/>
    <w:rsid w:val="002735E3"/>
    <w:rsid w:val="00277296"/>
    <w:rsid w:val="002777A2"/>
    <w:rsid w:val="002805FE"/>
    <w:rsid w:val="002973C0"/>
    <w:rsid w:val="002A14E8"/>
    <w:rsid w:val="002A200C"/>
    <w:rsid w:val="002A2510"/>
    <w:rsid w:val="002A2F2C"/>
    <w:rsid w:val="002A3A81"/>
    <w:rsid w:val="002A71D1"/>
    <w:rsid w:val="002B4C83"/>
    <w:rsid w:val="002B60FA"/>
    <w:rsid w:val="002B7629"/>
    <w:rsid w:val="002C06CD"/>
    <w:rsid w:val="002C3010"/>
    <w:rsid w:val="002C3A7B"/>
    <w:rsid w:val="002C5236"/>
    <w:rsid w:val="002C6261"/>
    <w:rsid w:val="002D2B34"/>
    <w:rsid w:val="002D3039"/>
    <w:rsid w:val="002D3D91"/>
    <w:rsid w:val="002D6736"/>
    <w:rsid w:val="002E6313"/>
    <w:rsid w:val="002F15F2"/>
    <w:rsid w:val="002F233F"/>
    <w:rsid w:val="002F509D"/>
    <w:rsid w:val="00302AD2"/>
    <w:rsid w:val="00306DC9"/>
    <w:rsid w:val="003071E9"/>
    <w:rsid w:val="003075D4"/>
    <w:rsid w:val="00312D80"/>
    <w:rsid w:val="0031337B"/>
    <w:rsid w:val="003138FA"/>
    <w:rsid w:val="003160BE"/>
    <w:rsid w:val="00317558"/>
    <w:rsid w:val="003205E2"/>
    <w:rsid w:val="00327815"/>
    <w:rsid w:val="00330B3E"/>
    <w:rsid w:val="003321BA"/>
    <w:rsid w:val="0033413D"/>
    <w:rsid w:val="00335BA4"/>
    <w:rsid w:val="00335C8C"/>
    <w:rsid w:val="00343FC7"/>
    <w:rsid w:val="00347272"/>
    <w:rsid w:val="00347B88"/>
    <w:rsid w:val="00354CDA"/>
    <w:rsid w:val="00357CD7"/>
    <w:rsid w:val="00361F8B"/>
    <w:rsid w:val="0036284A"/>
    <w:rsid w:val="003629B4"/>
    <w:rsid w:val="0036380A"/>
    <w:rsid w:val="00366CD7"/>
    <w:rsid w:val="0037063A"/>
    <w:rsid w:val="0037253B"/>
    <w:rsid w:val="003732B5"/>
    <w:rsid w:val="003737B6"/>
    <w:rsid w:val="00376A6B"/>
    <w:rsid w:val="00376DDA"/>
    <w:rsid w:val="003835E8"/>
    <w:rsid w:val="003901B5"/>
    <w:rsid w:val="00393CFF"/>
    <w:rsid w:val="00393E79"/>
    <w:rsid w:val="0039442E"/>
    <w:rsid w:val="0039476E"/>
    <w:rsid w:val="00394D6C"/>
    <w:rsid w:val="003A35EA"/>
    <w:rsid w:val="003A417A"/>
    <w:rsid w:val="003B07E1"/>
    <w:rsid w:val="003C6DD3"/>
    <w:rsid w:val="003D61C5"/>
    <w:rsid w:val="003E1343"/>
    <w:rsid w:val="003E53B9"/>
    <w:rsid w:val="003E6F0F"/>
    <w:rsid w:val="003F0129"/>
    <w:rsid w:val="003F6BD2"/>
    <w:rsid w:val="004003D2"/>
    <w:rsid w:val="00402F1A"/>
    <w:rsid w:val="00405150"/>
    <w:rsid w:val="00410AA3"/>
    <w:rsid w:val="00412DF6"/>
    <w:rsid w:val="0041494E"/>
    <w:rsid w:val="00423017"/>
    <w:rsid w:val="00423068"/>
    <w:rsid w:val="0042396C"/>
    <w:rsid w:val="004261F9"/>
    <w:rsid w:val="004306E2"/>
    <w:rsid w:val="004309D9"/>
    <w:rsid w:val="00431858"/>
    <w:rsid w:val="00431D4B"/>
    <w:rsid w:val="0043422F"/>
    <w:rsid w:val="00436C61"/>
    <w:rsid w:val="00445980"/>
    <w:rsid w:val="0045455B"/>
    <w:rsid w:val="00464854"/>
    <w:rsid w:val="00467689"/>
    <w:rsid w:val="00473A0B"/>
    <w:rsid w:val="004750DE"/>
    <w:rsid w:val="00481F03"/>
    <w:rsid w:val="00492106"/>
    <w:rsid w:val="004936C2"/>
    <w:rsid w:val="00493DA9"/>
    <w:rsid w:val="00496DFA"/>
    <w:rsid w:val="004A5F95"/>
    <w:rsid w:val="004A7905"/>
    <w:rsid w:val="004A7DDD"/>
    <w:rsid w:val="004B179C"/>
    <w:rsid w:val="004B2CDA"/>
    <w:rsid w:val="004B3D26"/>
    <w:rsid w:val="004B4475"/>
    <w:rsid w:val="004C0F0C"/>
    <w:rsid w:val="004C4D8E"/>
    <w:rsid w:val="004D136A"/>
    <w:rsid w:val="004D3DC2"/>
    <w:rsid w:val="004E00A3"/>
    <w:rsid w:val="004E25BD"/>
    <w:rsid w:val="004E490E"/>
    <w:rsid w:val="004F2924"/>
    <w:rsid w:val="004F32A1"/>
    <w:rsid w:val="004F6A7B"/>
    <w:rsid w:val="004F78AA"/>
    <w:rsid w:val="00511A22"/>
    <w:rsid w:val="00514F39"/>
    <w:rsid w:val="0051695B"/>
    <w:rsid w:val="00524351"/>
    <w:rsid w:val="00526520"/>
    <w:rsid w:val="00527621"/>
    <w:rsid w:val="005323B6"/>
    <w:rsid w:val="00533BBD"/>
    <w:rsid w:val="00534B0A"/>
    <w:rsid w:val="00536740"/>
    <w:rsid w:val="00541432"/>
    <w:rsid w:val="00542593"/>
    <w:rsid w:val="0054317E"/>
    <w:rsid w:val="00546C49"/>
    <w:rsid w:val="00550E38"/>
    <w:rsid w:val="00554B0B"/>
    <w:rsid w:val="005563A9"/>
    <w:rsid w:val="00557AA9"/>
    <w:rsid w:val="005615C7"/>
    <w:rsid w:val="0056746F"/>
    <w:rsid w:val="005729CA"/>
    <w:rsid w:val="0058316A"/>
    <w:rsid w:val="005841EB"/>
    <w:rsid w:val="005923DE"/>
    <w:rsid w:val="005978A4"/>
    <w:rsid w:val="005A143E"/>
    <w:rsid w:val="005A2AB9"/>
    <w:rsid w:val="005A627C"/>
    <w:rsid w:val="005A629B"/>
    <w:rsid w:val="005A6DED"/>
    <w:rsid w:val="005C3759"/>
    <w:rsid w:val="005C7970"/>
    <w:rsid w:val="005D1D54"/>
    <w:rsid w:val="005D46B5"/>
    <w:rsid w:val="005D46DA"/>
    <w:rsid w:val="005D737F"/>
    <w:rsid w:val="005E49FE"/>
    <w:rsid w:val="005E5D3E"/>
    <w:rsid w:val="005F5FDF"/>
    <w:rsid w:val="00600CD7"/>
    <w:rsid w:val="00602B91"/>
    <w:rsid w:val="006041F0"/>
    <w:rsid w:val="00607A03"/>
    <w:rsid w:val="00627A45"/>
    <w:rsid w:val="00627D1B"/>
    <w:rsid w:val="00630F66"/>
    <w:rsid w:val="00635C86"/>
    <w:rsid w:val="00637C83"/>
    <w:rsid w:val="00640DEB"/>
    <w:rsid w:val="00654A84"/>
    <w:rsid w:val="006601D5"/>
    <w:rsid w:val="006609FF"/>
    <w:rsid w:val="00667308"/>
    <w:rsid w:val="0067159A"/>
    <w:rsid w:val="00671C0B"/>
    <w:rsid w:val="0069081B"/>
    <w:rsid w:val="0069560E"/>
    <w:rsid w:val="0069616D"/>
    <w:rsid w:val="006A1A23"/>
    <w:rsid w:val="006A1DE1"/>
    <w:rsid w:val="006A2908"/>
    <w:rsid w:val="006A2E96"/>
    <w:rsid w:val="006A358E"/>
    <w:rsid w:val="006A3A27"/>
    <w:rsid w:val="006A4346"/>
    <w:rsid w:val="006A6179"/>
    <w:rsid w:val="006A62C9"/>
    <w:rsid w:val="006A6777"/>
    <w:rsid w:val="006B00DB"/>
    <w:rsid w:val="006B567F"/>
    <w:rsid w:val="006B6B3C"/>
    <w:rsid w:val="006B7BAC"/>
    <w:rsid w:val="006C02EB"/>
    <w:rsid w:val="006D608D"/>
    <w:rsid w:val="006D7F36"/>
    <w:rsid w:val="006E14D5"/>
    <w:rsid w:val="006E4E29"/>
    <w:rsid w:val="006E6820"/>
    <w:rsid w:val="006F01C1"/>
    <w:rsid w:val="006F02A8"/>
    <w:rsid w:val="006F2671"/>
    <w:rsid w:val="006F3430"/>
    <w:rsid w:val="007043C0"/>
    <w:rsid w:val="00707467"/>
    <w:rsid w:val="00716777"/>
    <w:rsid w:val="007300C1"/>
    <w:rsid w:val="007316AD"/>
    <w:rsid w:val="00734048"/>
    <w:rsid w:val="00736810"/>
    <w:rsid w:val="00746037"/>
    <w:rsid w:val="0075331D"/>
    <w:rsid w:val="00753F7C"/>
    <w:rsid w:val="00755E22"/>
    <w:rsid w:val="007616A0"/>
    <w:rsid w:val="0076757D"/>
    <w:rsid w:val="0077259A"/>
    <w:rsid w:val="00775D44"/>
    <w:rsid w:val="00781B90"/>
    <w:rsid w:val="007907D5"/>
    <w:rsid w:val="007A509E"/>
    <w:rsid w:val="007B1BA4"/>
    <w:rsid w:val="007B663F"/>
    <w:rsid w:val="007C1CA7"/>
    <w:rsid w:val="007D1025"/>
    <w:rsid w:val="007D3B78"/>
    <w:rsid w:val="007D4693"/>
    <w:rsid w:val="007E0E5E"/>
    <w:rsid w:val="007E5002"/>
    <w:rsid w:val="007F1F2A"/>
    <w:rsid w:val="007F28C1"/>
    <w:rsid w:val="007F37BF"/>
    <w:rsid w:val="007F75B0"/>
    <w:rsid w:val="00805E0E"/>
    <w:rsid w:val="00814586"/>
    <w:rsid w:val="008205DF"/>
    <w:rsid w:val="008273A6"/>
    <w:rsid w:val="008278F1"/>
    <w:rsid w:val="00827BFE"/>
    <w:rsid w:val="00837A83"/>
    <w:rsid w:val="008404A8"/>
    <w:rsid w:val="008458A4"/>
    <w:rsid w:val="00847A17"/>
    <w:rsid w:val="008502FB"/>
    <w:rsid w:val="008530D4"/>
    <w:rsid w:val="00856AF3"/>
    <w:rsid w:val="0086180A"/>
    <w:rsid w:val="00864393"/>
    <w:rsid w:val="0086572C"/>
    <w:rsid w:val="00875441"/>
    <w:rsid w:val="00880D53"/>
    <w:rsid w:val="0088730A"/>
    <w:rsid w:val="008878BF"/>
    <w:rsid w:val="008909AB"/>
    <w:rsid w:val="00890B8D"/>
    <w:rsid w:val="00894F8F"/>
    <w:rsid w:val="0089689A"/>
    <w:rsid w:val="008A4548"/>
    <w:rsid w:val="008A523D"/>
    <w:rsid w:val="008A7503"/>
    <w:rsid w:val="008A76FC"/>
    <w:rsid w:val="008B1B11"/>
    <w:rsid w:val="008B4379"/>
    <w:rsid w:val="008B571F"/>
    <w:rsid w:val="008C7D92"/>
    <w:rsid w:val="008D4D32"/>
    <w:rsid w:val="008E0236"/>
    <w:rsid w:val="008E69A8"/>
    <w:rsid w:val="008E7DD6"/>
    <w:rsid w:val="008F2F4C"/>
    <w:rsid w:val="008F308B"/>
    <w:rsid w:val="008F48E3"/>
    <w:rsid w:val="00902A63"/>
    <w:rsid w:val="00916485"/>
    <w:rsid w:val="0091658B"/>
    <w:rsid w:val="00916DFD"/>
    <w:rsid w:val="00917615"/>
    <w:rsid w:val="0092576D"/>
    <w:rsid w:val="009341B3"/>
    <w:rsid w:val="00936B9F"/>
    <w:rsid w:val="00946F10"/>
    <w:rsid w:val="009526C0"/>
    <w:rsid w:val="009536BC"/>
    <w:rsid w:val="009621A8"/>
    <w:rsid w:val="0097344F"/>
    <w:rsid w:val="00977D9E"/>
    <w:rsid w:val="009869E0"/>
    <w:rsid w:val="00991590"/>
    <w:rsid w:val="00993DEB"/>
    <w:rsid w:val="00996469"/>
    <w:rsid w:val="009A4076"/>
    <w:rsid w:val="009B01CA"/>
    <w:rsid w:val="009C3A3F"/>
    <w:rsid w:val="009C619F"/>
    <w:rsid w:val="009C7713"/>
    <w:rsid w:val="009D251C"/>
    <w:rsid w:val="009D48F7"/>
    <w:rsid w:val="009D5241"/>
    <w:rsid w:val="009D5BF4"/>
    <w:rsid w:val="009E0C71"/>
    <w:rsid w:val="009E19B3"/>
    <w:rsid w:val="009F08AC"/>
    <w:rsid w:val="009F0F7E"/>
    <w:rsid w:val="009F1B7B"/>
    <w:rsid w:val="009F39E9"/>
    <w:rsid w:val="009F45CE"/>
    <w:rsid w:val="009F71E6"/>
    <w:rsid w:val="00A02885"/>
    <w:rsid w:val="00A02B5F"/>
    <w:rsid w:val="00A036F9"/>
    <w:rsid w:val="00A11664"/>
    <w:rsid w:val="00A17226"/>
    <w:rsid w:val="00A178A0"/>
    <w:rsid w:val="00A20D5B"/>
    <w:rsid w:val="00A504A5"/>
    <w:rsid w:val="00A51B35"/>
    <w:rsid w:val="00A54360"/>
    <w:rsid w:val="00A57F71"/>
    <w:rsid w:val="00A66475"/>
    <w:rsid w:val="00A66FF0"/>
    <w:rsid w:val="00A745BE"/>
    <w:rsid w:val="00A749D2"/>
    <w:rsid w:val="00A7520F"/>
    <w:rsid w:val="00A76787"/>
    <w:rsid w:val="00A80D46"/>
    <w:rsid w:val="00A80E27"/>
    <w:rsid w:val="00A82342"/>
    <w:rsid w:val="00A961A4"/>
    <w:rsid w:val="00A96D1B"/>
    <w:rsid w:val="00AA1BD3"/>
    <w:rsid w:val="00AA2B24"/>
    <w:rsid w:val="00AA54D6"/>
    <w:rsid w:val="00AC0BF4"/>
    <w:rsid w:val="00AC2571"/>
    <w:rsid w:val="00AC6819"/>
    <w:rsid w:val="00AD1270"/>
    <w:rsid w:val="00AD1E33"/>
    <w:rsid w:val="00AD2C4B"/>
    <w:rsid w:val="00AD2CE0"/>
    <w:rsid w:val="00AD2FCC"/>
    <w:rsid w:val="00AD388E"/>
    <w:rsid w:val="00AF048B"/>
    <w:rsid w:val="00AF1468"/>
    <w:rsid w:val="00AF6BB2"/>
    <w:rsid w:val="00AF7F6F"/>
    <w:rsid w:val="00B00AD6"/>
    <w:rsid w:val="00B054EF"/>
    <w:rsid w:val="00B11266"/>
    <w:rsid w:val="00B1760C"/>
    <w:rsid w:val="00B1789B"/>
    <w:rsid w:val="00B2070B"/>
    <w:rsid w:val="00B22C4E"/>
    <w:rsid w:val="00B234A2"/>
    <w:rsid w:val="00B26A5F"/>
    <w:rsid w:val="00B422D9"/>
    <w:rsid w:val="00B43F40"/>
    <w:rsid w:val="00B464E1"/>
    <w:rsid w:val="00B559E7"/>
    <w:rsid w:val="00B56327"/>
    <w:rsid w:val="00B6120A"/>
    <w:rsid w:val="00B629FF"/>
    <w:rsid w:val="00B6302B"/>
    <w:rsid w:val="00B656EF"/>
    <w:rsid w:val="00B66CEC"/>
    <w:rsid w:val="00B73DFA"/>
    <w:rsid w:val="00B7425A"/>
    <w:rsid w:val="00B752FA"/>
    <w:rsid w:val="00B7682E"/>
    <w:rsid w:val="00B8290D"/>
    <w:rsid w:val="00B90DB1"/>
    <w:rsid w:val="00B9301B"/>
    <w:rsid w:val="00B93CA8"/>
    <w:rsid w:val="00B95349"/>
    <w:rsid w:val="00B95EAB"/>
    <w:rsid w:val="00B966CA"/>
    <w:rsid w:val="00B96721"/>
    <w:rsid w:val="00BB0C38"/>
    <w:rsid w:val="00BB0DAB"/>
    <w:rsid w:val="00BB2560"/>
    <w:rsid w:val="00BB3B56"/>
    <w:rsid w:val="00BB5754"/>
    <w:rsid w:val="00BC1DB5"/>
    <w:rsid w:val="00BC55F9"/>
    <w:rsid w:val="00BC62B3"/>
    <w:rsid w:val="00BD2DF8"/>
    <w:rsid w:val="00BD4D49"/>
    <w:rsid w:val="00BD5731"/>
    <w:rsid w:val="00BE1051"/>
    <w:rsid w:val="00BE1A40"/>
    <w:rsid w:val="00BF0448"/>
    <w:rsid w:val="00BF2F16"/>
    <w:rsid w:val="00BF500D"/>
    <w:rsid w:val="00BF5178"/>
    <w:rsid w:val="00BF6AC1"/>
    <w:rsid w:val="00BF7645"/>
    <w:rsid w:val="00C0071E"/>
    <w:rsid w:val="00C065B7"/>
    <w:rsid w:val="00C10F54"/>
    <w:rsid w:val="00C13740"/>
    <w:rsid w:val="00C13939"/>
    <w:rsid w:val="00C14E3A"/>
    <w:rsid w:val="00C15E66"/>
    <w:rsid w:val="00C203EE"/>
    <w:rsid w:val="00C2179B"/>
    <w:rsid w:val="00C235C2"/>
    <w:rsid w:val="00C251D3"/>
    <w:rsid w:val="00C35752"/>
    <w:rsid w:val="00C36081"/>
    <w:rsid w:val="00C40B4E"/>
    <w:rsid w:val="00C440DF"/>
    <w:rsid w:val="00C453B4"/>
    <w:rsid w:val="00C51336"/>
    <w:rsid w:val="00C53022"/>
    <w:rsid w:val="00C5338A"/>
    <w:rsid w:val="00C56571"/>
    <w:rsid w:val="00C612CB"/>
    <w:rsid w:val="00C645E8"/>
    <w:rsid w:val="00C6797A"/>
    <w:rsid w:val="00C743EA"/>
    <w:rsid w:val="00CA492B"/>
    <w:rsid w:val="00CA635B"/>
    <w:rsid w:val="00CB3F16"/>
    <w:rsid w:val="00CB4038"/>
    <w:rsid w:val="00CB79CD"/>
    <w:rsid w:val="00CB7E75"/>
    <w:rsid w:val="00CC164D"/>
    <w:rsid w:val="00CC5376"/>
    <w:rsid w:val="00CD17A3"/>
    <w:rsid w:val="00CD6421"/>
    <w:rsid w:val="00CE1C0E"/>
    <w:rsid w:val="00CE3935"/>
    <w:rsid w:val="00CE4346"/>
    <w:rsid w:val="00CF1E38"/>
    <w:rsid w:val="00CF4A5A"/>
    <w:rsid w:val="00CF5067"/>
    <w:rsid w:val="00CF57CB"/>
    <w:rsid w:val="00CF6859"/>
    <w:rsid w:val="00D00A99"/>
    <w:rsid w:val="00D06A6C"/>
    <w:rsid w:val="00D13BB4"/>
    <w:rsid w:val="00D14410"/>
    <w:rsid w:val="00D2311C"/>
    <w:rsid w:val="00D27D98"/>
    <w:rsid w:val="00D30CBF"/>
    <w:rsid w:val="00D30DB7"/>
    <w:rsid w:val="00D35E20"/>
    <w:rsid w:val="00D429BF"/>
    <w:rsid w:val="00D44A04"/>
    <w:rsid w:val="00D44A27"/>
    <w:rsid w:val="00D44BC6"/>
    <w:rsid w:val="00D50DCD"/>
    <w:rsid w:val="00D5144B"/>
    <w:rsid w:val="00D52600"/>
    <w:rsid w:val="00D5382E"/>
    <w:rsid w:val="00D54BA8"/>
    <w:rsid w:val="00D54D63"/>
    <w:rsid w:val="00D570D4"/>
    <w:rsid w:val="00D66093"/>
    <w:rsid w:val="00D7291D"/>
    <w:rsid w:val="00D72D1D"/>
    <w:rsid w:val="00D732A2"/>
    <w:rsid w:val="00D74568"/>
    <w:rsid w:val="00D820B9"/>
    <w:rsid w:val="00D846CF"/>
    <w:rsid w:val="00D8564D"/>
    <w:rsid w:val="00D85E39"/>
    <w:rsid w:val="00D903F9"/>
    <w:rsid w:val="00D93931"/>
    <w:rsid w:val="00D9716E"/>
    <w:rsid w:val="00DA4136"/>
    <w:rsid w:val="00DA5723"/>
    <w:rsid w:val="00DA6704"/>
    <w:rsid w:val="00DB35A8"/>
    <w:rsid w:val="00DB5614"/>
    <w:rsid w:val="00DB58F6"/>
    <w:rsid w:val="00DB5D5F"/>
    <w:rsid w:val="00DC0718"/>
    <w:rsid w:val="00DC25A1"/>
    <w:rsid w:val="00DC364B"/>
    <w:rsid w:val="00DC655B"/>
    <w:rsid w:val="00DC7784"/>
    <w:rsid w:val="00DC78BE"/>
    <w:rsid w:val="00DC7954"/>
    <w:rsid w:val="00DD0701"/>
    <w:rsid w:val="00DD5939"/>
    <w:rsid w:val="00DD665B"/>
    <w:rsid w:val="00DE1B1F"/>
    <w:rsid w:val="00DF1401"/>
    <w:rsid w:val="00DF797B"/>
    <w:rsid w:val="00E04C5C"/>
    <w:rsid w:val="00E051B8"/>
    <w:rsid w:val="00E06567"/>
    <w:rsid w:val="00E068D8"/>
    <w:rsid w:val="00E14511"/>
    <w:rsid w:val="00E21A30"/>
    <w:rsid w:val="00E33649"/>
    <w:rsid w:val="00E33B2B"/>
    <w:rsid w:val="00E35CAA"/>
    <w:rsid w:val="00E361BA"/>
    <w:rsid w:val="00E37EC9"/>
    <w:rsid w:val="00E45371"/>
    <w:rsid w:val="00E45F39"/>
    <w:rsid w:val="00E4648E"/>
    <w:rsid w:val="00E465A8"/>
    <w:rsid w:val="00E54C72"/>
    <w:rsid w:val="00E55DA3"/>
    <w:rsid w:val="00E56DA5"/>
    <w:rsid w:val="00E609D1"/>
    <w:rsid w:val="00E70B96"/>
    <w:rsid w:val="00E727B9"/>
    <w:rsid w:val="00E7427F"/>
    <w:rsid w:val="00E760A6"/>
    <w:rsid w:val="00E76ADE"/>
    <w:rsid w:val="00E933D1"/>
    <w:rsid w:val="00EA0B4F"/>
    <w:rsid w:val="00EA3C87"/>
    <w:rsid w:val="00EA65D4"/>
    <w:rsid w:val="00EA723C"/>
    <w:rsid w:val="00EB03A4"/>
    <w:rsid w:val="00EB13AA"/>
    <w:rsid w:val="00EB2418"/>
    <w:rsid w:val="00EB694F"/>
    <w:rsid w:val="00EC5C57"/>
    <w:rsid w:val="00EC685B"/>
    <w:rsid w:val="00ED23E3"/>
    <w:rsid w:val="00ED68EC"/>
    <w:rsid w:val="00EE106F"/>
    <w:rsid w:val="00EE2367"/>
    <w:rsid w:val="00EE4BCE"/>
    <w:rsid w:val="00EF1D5C"/>
    <w:rsid w:val="00EF24A5"/>
    <w:rsid w:val="00EF3D37"/>
    <w:rsid w:val="00EF527F"/>
    <w:rsid w:val="00F05978"/>
    <w:rsid w:val="00F07AB9"/>
    <w:rsid w:val="00F12774"/>
    <w:rsid w:val="00F1278D"/>
    <w:rsid w:val="00F129A8"/>
    <w:rsid w:val="00F13181"/>
    <w:rsid w:val="00F15E8E"/>
    <w:rsid w:val="00F250B7"/>
    <w:rsid w:val="00F25551"/>
    <w:rsid w:val="00F271F3"/>
    <w:rsid w:val="00F3188E"/>
    <w:rsid w:val="00F34049"/>
    <w:rsid w:val="00F36205"/>
    <w:rsid w:val="00F372C2"/>
    <w:rsid w:val="00F41F8F"/>
    <w:rsid w:val="00F51213"/>
    <w:rsid w:val="00F54A2A"/>
    <w:rsid w:val="00F5699E"/>
    <w:rsid w:val="00F67EC7"/>
    <w:rsid w:val="00F73A17"/>
    <w:rsid w:val="00F7464F"/>
    <w:rsid w:val="00F82D82"/>
    <w:rsid w:val="00F84CED"/>
    <w:rsid w:val="00F85481"/>
    <w:rsid w:val="00F863B1"/>
    <w:rsid w:val="00F86EF0"/>
    <w:rsid w:val="00F90C57"/>
    <w:rsid w:val="00F923D5"/>
    <w:rsid w:val="00F93343"/>
    <w:rsid w:val="00F93763"/>
    <w:rsid w:val="00FA39E2"/>
    <w:rsid w:val="00FA776D"/>
    <w:rsid w:val="00FB39C9"/>
    <w:rsid w:val="00FC3522"/>
    <w:rsid w:val="00FC3E48"/>
    <w:rsid w:val="00FC4814"/>
    <w:rsid w:val="00FC545B"/>
    <w:rsid w:val="00FC636C"/>
    <w:rsid w:val="00FC68CD"/>
    <w:rsid w:val="00FD7DC0"/>
    <w:rsid w:val="00FE0B2F"/>
    <w:rsid w:val="00FE2F5A"/>
    <w:rsid w:val="00FF14E4"/>
    <w:rsid w:val="00FF3DB5"/>
    <w:rsid w:val="00FF4D3B"/>
    <w:rsid w:val="00FF5985"/>
    <w:rsid w:val="00FF5AEC"/>
    <w:rsid w:val="0FEA58E1"/>
    <w:rsid w:val="419012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5F"/>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D5F"/>
    <w:pPr>
      <w:spacing w:after="0" w:line="240" w:lineRule="auto"/>
    </w:pPr>
    <w:rPr>
      <w:rFonts w:ascii="Tahoma" w:hAnsi="Tahoma" w:cs="Tahoma"/>
      <w:sz w:val="16"/>
      <w:szCs w:val="16"/>
    </w:rPr>
  </w:style>
  <w:style w:type="paragraph" w:styleId="Footer">
    <w:name w:val="footer"/>
    <w:basedOn w:val="Normal"/>
    <w:link w:val="FooterChar"/>
    <w:uiPriority w:val="99"/>
    <w:unhideWhenUsed/>
    <w:rsid w:val="00DB5D5F"/>
    <w:pPr>
      <w:tabs>
        <w:tab w:val="center" w:pos="4513"/>
        <w:tab w:val="right" w:pos="9026"/>
      </w:tabs>
      <w:spacing w:after="0" w:line="240" w:lineRule="auto"/>
    </w:pPr>
  </w:style>
  <w:style w:type="paragraph" w:styleId="Header">
    <w:name w:val="header"/>
    <w:basedOn w:val="Normal"/>
    <w:link w:val="HeaderChar"/>
    <w:uiPriority w:val="99"/>
    <w:unhideWhenUsed/>
    <w:rsid w:val="00DB5D5F"/>
    <w:pPr>
      <w:tabs>
        <w:tab w:val="center" w:pos="4513"/>
        <w:tab w:val="right" w:pos="9026"/>
      </w:tabs>
      <w:spacing w:after="0" w:line="240" w:lineRule="auto"/>
    </w:pPr>
  </w:style>
  <w:style w:type="paragraph" w:styleId="NormalWeb">
    <w:name w:val="Normal (Web)"/>
    <w:basedOn w:val="Normal"/>
    <w:uiPriority w:val="99"/>
    <w:unhideWhenUsed/>
    <w:rsid w:val="00DB5D5F"/>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DB5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B5D5F"/>
  </w:style>
  <w:style w:type="character" w:customStyle="1" w:styleId="FooterChar">
    <w:name w:val="Footer Char"/>
    <w:basedOn w:val="DefaultParagraphFont"/>
    <w:link w:val="Footer"/>
    <w:uiPriority w:val="99"/>
    <w:rsid w:val="00DB5D5F"/>
  </w:style>
  <w:style w:type="character" w:customStyle="1" w:styleId="BalloonTextChar">
    <w:name w:val="Balloon Text Char"/>
    <w:basedOn w:val="DefaultParagraphFont"/>
    <w:link w:val="BalloonText"/>
    <w:uiPriority w:val="99"/>
    <w:semiHidden/>
    <w:rsid w:val="00DB5D5F"/>
    <w:rPr>
      <w:rFonts w:ascii="Tahoma" w:hAnsi="Tahoma" w:cs="Tahoma"/>
      <w:sz w:val="16"/>
      <w:szCs w:val="16"/>
    </w:rPr>
  </w:style>
  <w:style w:type="paragraph" w:styleId="ListParagraph">
    <w:name w:val="List Paragraph"/>
    <w:basedOn w:val="Normal"/>
    <w:uiPriority w:val="34"/>
    <w:qFormat/>
    <w:rsid w:val="00DB5D5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592E-EE73-4C63-87FE-AD6CE6C7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DELL</cp:lastModifiedBy>
  <cp:revision>2</cp:revision>
  <cp:lastPrinted>2021-11-17T15:40:00Z</cp:lastPrinted>
  <dcterms:created xsi:type="dcterms:W3CDTF">2023-07-09T15:35:00Z</dcterms:created>
  <dcterms:modified xsi:type="dcterms:W3CDTF">2023-07-09T15:35:00Z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1C2E5D61705B4C6AB51828F4EB81564C</vt:lpwstr>
  </property>
</Properties>
</file>